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3A65B" w14:textId="467A6078" w:rsidR="001D49FD" w:rsidRDefault="00376F79">
      <w:r>
        <w:t>BAB 11 CORPORATION : Organisation, Share transactions, Dividend, and Retained Earnings</w:t>
      </w:r>
    </w:p>
    <w:p w14:paraId="5FD3A83E" w14:textId="5736F3AD" w:rsidR="00376F79" w:rsidRDefault="000317FE">
      <w:r>
        <w:t>Corporation : by purpose dan ownership</w:t>
      </w:r>
    </w:p>
    <w:p w14:paraId="18692746" w14:textId="28C59EFB" w:rsidR="00376F79" w:rsidRDefault="000317FE" w:rsidP="000317FE">
      <w:pPr>
        <w:ind w:firstLine="720"/>
      </w:pPr>
      <w:r>
        <w:t xml:space="preserve"> By purpose -&gt; profit/non profit</w:t>
      </w:r>
    </w:p>
    <w:p w14:paraId="4599C339" w14:textId="1FA88AFD" w:rsidR="000317FE" w:rsidRDefault="000317FE" w:rsidP="000317FE">
      <w:pPr>
        <w:ind w:firstLine="720"/>
      </w:pPr>
      <w:r>
        <w:t>Ownership -&gt; public /private</w:t>
      </w:r>
    </w:p>
    <w:p w14:paraId="48F70660" w14:textId="0A9EE2BF" w:rsidR="00376F79" w:rsidRDefault="000317FE">
      <w:r>
        <w:t>Characteristics. -&gt; baca sendiri</w:t>
      </w:r>
    </w:p>
    <w:p w14:paraId="0C6D7854" w14:textId="5EADF82B" w:rsidR="000317FE" w:rsidRDefault="000317FE"/>
    <w:p w14:paraId="531678AA" w14:textId="26DADDD9" w:rsidR="000317FE" w:rsidRDefault="000317FE">
      <w:r>
        <w:t xml:space="preserve">Pembentukan :  partnership -&gt; </w:t>
      </w:r>
    </w:p>
    <w:p w14:paraId="357D850E" w14:textId="7B305F7F" w:rsidR="000317FE" w:rsidRDefault="000317FE">
      <w:r>
        <w:tab/>
        <w:t>Corporation : Saham/shares (UK)/ Stock (US)</w:t>
      </w:r>
    </w:p>
    <w:p w14:paraId="09CC73BE" w14:textId="641628B1" w:rsidR="000317FE" w:rsidRDefault="000317FE">
      <w:r>
        <w:tab/>
      </w:r>
      <w:r>
        <w:tab/>
        <w:t>Authorized : disetujui (ada</w:t>
      </w:r>
      <w:r w:rsidR="00BB2F4F">
        <w:t xml:space="preserve"> </w:t>
      </w:r>
      <w:r>
        <w:t>dalam akte pendirian)</w:t>
      </w:r>
      <w:r w:rsidR="004371F9">
        <w:t xml:space="preserve"> -&gt; 5,000 lembar</w:t>
      </w:r>
    </w:p>
    <w:p w14:paraId="5D9E0DDA" w14:textId="04E6B776" w:rsidR="000317FE" w:rsidRDefault="000317FE">
      <w:r>
        <w:tab/>
      </w:r>
      <w:r>
        <w:tab/>
        <w:t>Issued :diterbitkan</w:t>
      </w:r>
      <w:r w:rsidR="004371F9">
        <w:t xml:space="preserve"> sesuai kebutuhan -&gt; 1,000 lembar</w:t>
      </w:r>
    </w:p>
    <w:p w14:paraId="2218DD0C" w14:textId="30CD190D" w:rsidR="004371F9" w:rsidRDefault="004371F9">
      <w:r>
        <w:tab/>
      </w:r>
      <w:r>
        <w:tab/>
        <w:t>Nilai : nominal/par value (sesuai dengan yang tertera dalam saham)</w:t>
      </w:r>
    </w:p>
    <w:p w14:paraId="4746DECA" w14:textId="4DB22E85" w:rsidR="004371F9" w:rsidRDefault="004371F9">
      <w:r>
        <w:tab/>
      </w:r>
      <w:r>
        <w:tab/>
        <w:t>Market/harga pasar., selisih -:premium</w:t>
      </w:r>
    </w:p>
    <w:p w14:paraId="2C63D79A" w14:textId="77777777" w:rsidR="004371F9" w:rsidRDefault="004371F9">
      <w:r>
        <w:t>Contoh. PT A didirikan dengan 5,000 lembar saham dengan nominal Rp 1,000/lembar. Untuk pertama kali saham yang diterbitkan dan dijual sebanyak 2,000 lembar dengan harga Rp 2,500/ lembar</w:t>
      </w:r>
    </w:p>
    <w:p w14:paraId="45CCB575" w14:textId="7E7B4638" w:rsidR="004371F9" w:rsidRDefault="004371F9">
      <w:r>
        <w:tab/>
        <w:t>Cash</w:t>
      </w:r>
      <w:r>
        <w:tab/>
      </w:r>
      <w:r>
        <w:tab/>
        <w:t>5,000,000</w:t>
      </w:r>
    </w:p>
    <w:p w14:paraId="5A41BC37" w14:textId="3E063DA5" w:rsidR="004371F9" w:rsidRDefault="004371F9">
      <w:r>
        <w:tab/>
      </w:r>
      <w:r>
        <w:tab/>
        <w:t>Share Capital</w:t>
      </w:r>
      <w:r>
        <w:tab/>
      </w:r>
      <w:r>
        <w:tab/>
        <w:t>2,000,000</w:t>
      </w:r>
    </w:p>
    <w:p w14:paraId="1077AEFF" w14:textId="6C452F3E" w:rsidR="004371F9" w:rsidRDefault="004371F9">
      <w:r>
        <w:tab/>
      </w:r>
      <w:r>
        <w:tab/>
        <w:t>Share Premium/Agio</w:t>
      </w:r>
      <w:r>
        <w:tab/>
        <w:t>3,000,000</w:t>
      </w:r>
    </w:p>
    <w:p w14:paraId="35323BB6" w14:textId="63297507" w:rsidR="004371F9" w:rsidRDefault="004371F9"/>
    <w:p w14:paraId="487B8B6C" w14:textId="670C57CA" w:rsidR="004371F9" w:rsidRDefault="004371F9">
      <w:r>
        <w:t>Treasury Share : saham yang dibeli Kembali</w:t>
      </w:r>
    </w:p>
    <w:p w14:paraId="367850D5" w14:textId="01A3537D" w:rsidR="004371F9" w:rsidRDefault="004371F9">
      <w:r>
        <w:tab/>
      </w:r>
      <w:r>
        <w:tab/>
        <w:t>Disajikan sebagai pengurang Share Capital</w:t>
      </w:r>
    </w:p>
    <w:p w14:paraId="552C63F2" w14:textId="77777777" w:rsidR="004D4F2F" w:rsidRDefault="004D4F2F" w:rsidP="004D4F2F">
      <w:pPr>
        <w:ind w:left="720"/>
      </w:pPr>
      <w:r>
        <w:tab/>
        <w:t>Saham PT A beredar sebanyak 100,000 lembar dengan nilai nominal $50. Dibeli</w:t>
      </w:r>
    </w:p>
    <w:p w14:paraId="71C68925" w14:textId="5D492984" w:rsidR="004371F9" w:rsidRDefault="004D4F2F" w:rsidP="004D4F2F">
      <w:pPr>
        <w:ind w:left="720" w:firstLine="720"/>
      </w:pPr>
      <w:r>
        <w:t xml:space="preserve"> Kembali sebanyak 4,000 lembar dengan harga $80</w:t>
      </w:r>
    </w:p>
    <w:p w14:paraId="5ACA8DFC" w14:textId="3992F529" w:rsidR="004D4F2F" w:rsidRDefault="004D4F2F" w:rsidP="004D4F2F">
      <w:pPr>
        <w:ind w:left="1440" w:firstLine="720"/>
      </w:pPr>
      <w:r>
        <w:t>Treasury shares</w:t>
      </w:r>
      <w:r>
        <w:tab/>
      </w:r>
      <w:r>
        <w:tab/>
        <w:t>320,000</w:t>
      </w:r>
    </w:p>
    <w:p w14:paraId="55D3E98E" w14:textId="4152EC57" w:rsidR="004D4F2F" w:rsidRDefault="004D4F2F" w:rsidP="004D4F2F">
      <w:pPr>
        <w:ind w:left="720" w:firstLine="720"/>
      </w:pPr>
      <w:r>
        <w:tab/>
      </w:r>
      <w:r>
        <w:tab/>
        <w:t xml:space="preserve">Cash </w:t>
      </w:r>
      <w:r>
        <w:tab/>
      </w:r>
      <w:r>
        <w:tab/>
      </w:r>
      <w:r>
        <w:tab/>
        <w:t>320,000</w:t>
      </w:r>
    </w:p>
    <w:p w14:paraId="330260C9" w14:textId="1B9EB34C" w:rsidR="004D4F2F" w:rsidRDefault="004D4F2F" w:rsidP="004D4F2F">
      <w:pPr>
        <w:ind w:left="720" w:firstLine="720"/>
      </w:pPr>
      <w:r>
        <w:t>Dijual kembali sebanyak 1,000 lembar dengan harga $ 100 (diatas harga beli)</w:t>
      </w:r>
    </w:p>
    <w:p w14:paraId="493B29CC" w14:textId="77777777" w:rsidR="004D4F2F" w:rsidRDefault="004D4F2F" w:rsidP="004D4F2F">
      <w:pPr>
        <w:ind w:left="720" w:firstLine="720"/>
      </w:pPr>
      <w:r>
        <w:tab/>
        <w:t>Cash</w:t>
      </w:r>
      <w:r>
        <w:tab/>
      </w:r>
      <w:r>
        <w:tab/>
        <w:t>100,000</w:t>
      </w:r>
    </w:p>
    <w:p w14:paraId="25419388" w14:textId="6F4157AD" w:rsidR="004D4F2F" w:rsidRDefault="004D4F2F" w:rsidP="004D4F2F">
      <w:pPr>
        <w:ind w:left="720" w:firstLine="720"/>
      </w:pPr>
      <w:r>
        <w:tab/>
      </w:r>
      <w:r>
        <w:tab/>
        <w:t xml:space="preserve"> Treasury Shares</w:t>
      </w:r>
      <w:r>
        <w:tab/>
        <w:t>80,000</w:t>
      </w:r>
    </w:p>
    <w:p w14:paraId="3F3C90BD" w14:textId="32512AC0" w:rsidR="004D4F2F" w:rsidRDefault="004D4F2F" w:rsidP="004D4F2F">
      <w:pPr>
        <w:ind w:left="720" w:firstLine="720"/>
      </w:pPr>
      <w:r>
        <w:tab/>
      </w:r>
      <w:r>
        <w:tab/>
        <w:t xml:space="preserve"> TS – Premium</w:t>
      </w:r>
      <w:r>
        <w:tab/>
      </w:r>
      <w:r>
        <w:tab/>
        <w:t>20,000</w:t>
      </w:r>
    </w:p>
    <w:p w14:paraId="2B8CCCC9" w14:textId="77777777" w:rsidR="004D4F2F" w:rsidRDefault="004D4F2F" w:rsidP="004D4F2F">
      <w:pPr>
        <w:ind w:left="720" w:firstLine="720"/>
      </w:pPr>
    </w:p>
    <w:p w14:paraId="2EABBCAB" w14:textId="77777777" w:rsidR="004D4F2F" w:rsidRDefault="004D4F2F" w:rsidP="004D4F2F">
      <w:pPr>
        <w:ind w:left="720" w:firstLine="720"/>
      </w:pPr>
    </w:p>
    <w:p w14:paraId="61487A17" w14:textId="77777777" w:rsidR="004D4F2F" w:rsidRDefault="004D4F2F" w:rsidP="004D4F2F">
      <w:pPr>
        <w:ind w:left="720" w:firstLine="720"/>
      </w:pPr>
    </w:p>
    <w:p w14:paraId="6EE1CDCE" w14:textId="0D71C969" w:rsidR="004D4F2F" w:rsidRDefault="004D4F2F" w:rsidP="004D4F2F">
      <w:pPr>
        <w:ind w:left="720" w:firstLine="720"/>
      </w:pPr>
      <w:r>
        <w:lastRenderedPageBreak/>
        <w:t>Dibawah harga beli, misal $70</w:t>
      </w:r>
    </w:p>
    <w:p w14:paraId="32C6F473" w14:textId="7BAAB62A" w:rsidR="004D4F2F" w:rsidRDefault="004D4F2F" w:rsidP="004D4F2F">
      <w:pPr>
        <w:ind w:left="720" w:firstLine="720"/>
      </w:pPr>
      <w:r>
        <w:tab/>
        <w:t>Cash</w:t>
      </w:r>
      <w:r>
        <w:tab/>
      </w:r>
      <w:r>
        <w:tab/>
        <w:t>70,000</w:t>
      </w:r>
    </w:p>
    <w:p w14:paraId="5F1B6C02" w14:textId="0D21D2A7" w:rsidR="004D4F2F" w:rsidRDefault="004D4F2F" w:rsidP="004D4F2F">
      <w:pPr>
        <w:ind w:left="720" w:firstLine="720"/>
      </w:pPr>
      <w:r>
        <w:tab/>
        <w:t>TS Premium</w:t>
      </w:r>
      <w:r>
        <w:tab/>
        <w:t>10,000</w:t>
      </w:r>
    </w:p>
    <w:p w14:paraId="619D68AC" w14:textId="74748767" w:rsidR="004D4F2F" w:rsidRDefault="004D4F2F" w:rsidP="004D4F2F">
      <w:pPr>
        <w:ind w:left="720" w:firstLine="720"/>
      </w:pPr>
      <w:r>
        <w:tab/>
      </w:r>
      <w:r>
        <w:tab/>
        <w:t>Treasury share</w:t>
      </w:r>
      <w:r>
        <w:tab/>
      </w:r>
      <w:r>
        <w:tab/>
        <w:t>80,000</w:t>
      </w:r>
      <w:r>
        <w:tab/>
      </w:r>
    </w:p>
    <w:p w14:paraId="3B6422C4" w14:textId="36C0054B" w:rsidR="004D4F2F" w:rsidRDefault="00672A65" w:rsidP="004D4F2F">
      <w:pPr>
        <w:ind w:left="720" w:firstLine="720"/>
      </w:pPr>
      <w:r>
        <w:tab/>
      </w:r>
      <w:r>
        <w:tab/>
      </w:r>
    </w:p>
    <w:p w14:paraId="0738F6C5" w14:textId="7E457D2B" w:rsidR="004D4F2F" w:rsidRDefault="00672A65" w:rsidP="00672A65">
      <w:pPr>
        <w:pStyle w:val="ListParagraph"/>
        <w:numPr>
          <w:ilvl w:val="0"/>
          <w:numId w:val="1"/>
        </w:numPr>
      </w:pPr>
      <w:r>
        <w:t>Dijual semua sisa dengan harga $ 90</w:t>
      </w:r>
    </w:p>
    <w:p w14:paraId="47789C3B" w14:textId="4AD9605F" w:rsidR="00672A65" w:rsidRDefault="00672A65" w:rsidP="004D4F2F">
      <w:pPr>
        <w:ind w:left="720" w:firstLine="720"/>
      </w:pPr>
      <w:r>
        <w:tab/>
        <w:t>Cash</w:t>
      </w:r>
      <w:r>
        <w:tab/>
      </w:r>
      <w:r>
        <w:tab/>
        <w:t>270,000</w:t>
      </w:r>
    </w:p>
    <w:p w14:paraId="2F5A6FBF" w14:textId="26BFF378" w:rsidR="00672A65" w:rsidRDefault="00672A65" w:rsidP="00672A65">
      <w:pPr>
        <w:ind w:left="720" w:firstLine="720"/>
      </w:pPr>
      <w:r>
        <w:tab/>
      </w:r>
      <w:r>
        <w:tab/>
        <w:t>Treasury Share</w:t>
      </w:r>
      <w:r>
        <w:tab/>
      </w:r>
      <w:r>
        <w:tab/>
        <w:t>240,00</w:t>
      </w:r>
      <w:r w:rsidR="00E3226F">
        <w:t>0</w:t>
      </w:r>
    </w:p>
    <w:p w14:paraId="49703B75" w14:textId="2CEC0E0C" w:rsidR="00672A65" w:rsidRDefault="00672A65" w:rsidP="004D4F2F">
      <w:pPr>
        <w:ind w:left="720" w:firstLine="720"/>
      </w:pPr>
      <w:r>
        <w:tab/>
      </w:r>
      <w:r>
        <w:tab/>
        <w:t>TS Premium</w:t>
      </w:r>
      <w:r>
        <w:tab/>
      </w:r>
      <w:r>
        <w:tab/>
        <w:t xml:space="preserve">  30,00</w:t>
      </w:r>
      <w:r w:rsidR="00E3226F">
        <w:t>0</w:t>
      </w:r>
    </w:p>
    <w:p w14:paraId="019F0BAC" w14:textId="77777777" w:rsidR="00672A65" w:rsidRDefault="00672A65" w:rsidP="004D4F2F">
      <w:pPr>
        <w:ind w:left="720" w:firstLine="720"/>
      </w:pPr>
    </w:p>
    <w:p w14:paraId="7FF1D9B5" w14:textId="6A5FD9DD" w:rsidR="00672A65" w:rsidRDefault="00672A65" w:rsidP="004D4F2F">
      <w:pPr>
        <w:ind w:left="720" w:firstLine="720"/>
      </w:pPr>
      <w:r>
        <w:tab/>
        <w:t>TS Premium</w:t>
      </w:r>
      <w:r>
        <w:tab/>
        <w:t>40,000</w:t>
      </w:r>
    </w:p>
    <w:p w14:paraId="7A35D091" w14:textId="41F37BB0" w:rsidR="00672A65" w:rsidRDefault="00672A65" w:rsidP="004D4F2F">
      <w:pPr>
        <w:ind w:left="720" w:firstLine="720"/>
      </w:pPr>
      <w:r>
        <w:tab/>
      </w:r>
      <w:r>
        <w:tab/>
        <w:t>R/E</w:t>
      </w:r>
      <w:r>
        <w:tab/>
      </w:r>
      <w:r>
        <w:tab/>
      </w:r>
      <w:r>
        <w:tab/>
        <w:t>40,000</w:t>
      </w:r>
    </w:p>
    <w:p w14:paraId="34DCDB97" w14:textId="0BD9003B" w:rsidR="00672A65" w:rsidRDefault="00672A65" w:rsidP="00672A65">
      <w:pPr>
        <w:pStyle w:val="ListParagraph"/>
        <w:numPr>
          <w:ilvl w:val="0"/>
          <w:numId w:val="1"/>
        </w:numPr>
      </w:pPr>
      <w:r>
        <w:t>Dijual semua dengan harga $60</w:t>
      </w:r>
    </w:p>
    <w:p w14:paraId="1EEA9E05" w14:textId="3B8B2738" w:rsidR="00672A65" w:rsidRDefault="00672A65" w:rsidP="00672A65">
      <w:pPr>
        <w:ind w:left="2160"/>
      </w:pPr>
      <w:r>
        <w:t>Cash</w:t>
      </w:r>
      <w:r>
        <w:tab/>
      </w:r>
      <w:r>
        <w:tab/>
        <w:t>180,000</w:t>
      </w:r>
    </w:p>
    <w:p w14:paraId="0629C78C" w14:textId="3E4940C3" w:rsidR="00672A65" w:rsidRDefault="00672A65" w:rsidP="00672A65">
      <w:pPr>
        <w:pStyle w:val="ListParagraph"/>
        <w:ind w:left="1800"/>
      </w:pPr>
      <w:r>
        <w:tab/>
        <w:t>RE</w:t>
      </w:r>
      <w:r>
        <w:tab/>
      </w:r>
      <w:r>
        <w:tab/>
        <w:t xml:space="preserve">  60,000</w:t>
      </w:r>
    </w:p>
    <w:p w14:paraId="2DE0F213" w14:textId="1B4646D8" w:rsidR="00672A65" w:rsidRDefault="00672A65" w:rsidP="00672A65">
      <w:pPr>
        <w:pStyle w:val="ListParagraph"/>
        <w:ind w:left="1800"/>
      </w:pPr>
      <w:r>
        <w:tab/>
      </w:r>
      <w:r>
        <w:tab/>
        <w:t>Treasury Shares</w:t>
      </w:r>
      <w:r>
        <w:tab/>
      </w:r>
      <w:r>
        <w:tab/>
        <w:t>240,000</w:t>
      </w:r>
    </w:p>
    <w:p w14:paraId="72188350" w14:textId="317292C4" w:rsidR="00672A65" w:rsidRDefault="00672A65" w:rsidP="00672A65">
      <w:pPr>
        <w:pStyle w:val="ListParagraph"/>
        <w:ind w:left="1800"/>
      </w:pPr>
    </w:p>
    <w:p w14:paraId="1375490A" w14:textId="2F0A8D05" w:rsidR="00672A65" w:rsidRDefault="00672A65" w:rsidP="00672A65">
      <w:pPr>
        <w:pStyle w:val="ListParagraph"/>
        <w:ind w:left="1800"/>
      </w:pPr>
      <w:r>
        <w:tab/>
        <w:t>RE</w:t>
      </w:r>
      <w:r>
        <w:tab/>
      </w:r>
      <w:r>
        <w:tab/>
        <w:t>10,000</w:t>
      </w:r>
    </w:p>
    <w:p w14:paraId="42D0CADD" w14:textId="35D9C921" w:rsidR="00672A65" w:rsidRDefault="00672A65" w:rsidP="00672A65">
      <w:pPr>
        <w:pStyle w:val="ListParagraph"/>
        <w:ind w:left="1800"/>
      </w:pPr>
      <w:r>
        <w:tab/>
      </w:r>
      <w:r>
        <w:tab/>
        <w:t>TS Premium</w:t>
      </w:r>
      <w:r>
        <w:tab/>
      </w:r>
      <w:r>
        <w:tab/>
        <w:t>10,000</w:t>
      </w:r>
    </w:p>
    <w:p w14:paraId="2E326F5D" w14:textId="77777777" w:rsidR="00672A65" w:rsidRDefault="00672A65" w:rsidP="004D4F2F">
      <w:pPr>
        <w:ind w:left="720" w:firstLine="720"/>
      </w:pPr>
    </w:p>
    <w:p w14:paraId="2F4FBD23" w14:textId="77777777" w:rsidR="00672A65" w:rsidRDefault="00672A65">
      <w:r>
        <w:t xml:space="preserve">Saham Preferen  : punya hak istimewa. Tidak diperjual belikan, namuh diberikan kepada pihak </w:t>
      </w:r>
    </w:p>
    <w:p w14:paraId="72BD387A" w14:textId="77777777" w:rsidR="007B2438" w:rsidRDefault="00672A65" w:rsidP="00672A65">
      <w:pPr>
        <w:ind w:left="720" w:firstLine="720"/>
      </w:pPr>
      <w:r>
        <w:t>tertentu yang berjasa pada perusahaan.</w:t>
      </w:r>
      <w:r w:rsidR="007B2438">
        <w:t xml:space="preserve"> Participation/non participation dalam</w:t>
      </w:r>
    </w:p>
    <w:p w14:paraId="12EDDE00" w14:textId="602F9DA0" w:rsidR="007B2438" w:rsidRDefault="007B2438" w:rsidP="00672A65">
      <w:pPr>
        <w:ind w:left="720" w:firstLine="720"/>
      </w:pPr>
      <w:r>
        <w:t xml:space="preserve">pembagian dividen sisa. </w:t>
      </w:r>
    </w:p>
    <w:p w14:paraId="2BBE3464" w14:textId="77777777" w:rsidR="007B2438" w:rsidRDefault="007B2438" w:rsidP="00672A65">
      <w:pPr>
        <w:ind w:left="720" w:firstLine="720"/>
      </w:pPr>
      <w:r>
        <w:t>Cummulative/non cumulative, Cummulative artinya jika tahun ini tidak dapat</w:t>
      </w:r>
    </w:p>
    <w:p w14:paraId="73C84498" w14:textId="27444B10" w:rsidR="004371F9" w:rsidRDefault="007B2438" w:rsidP="00672A65">
      <w:pPr>
        <w:ind w:left="720" w:firstLine="720"/>
      </w:pPr>
      <w:r>
        <w:t>Dividen, maka tahun berikutnya diakumulasikan</w:t>
      </w:r>
      <w:r w:rsidR="00672A65">
        <w:tab/>
      </w:r>
      <w:r w:rsidR="00672A65">
        <w:tab/>
      </w:r>
      <w:r w:rsidR="00672A65">
        <w:tab/>
      </w:r>
      <w:r w:rsidR="00672A65">
        <w:tab/>
      </w:r>
    </w:p>
    <w:p w14:paraId="64308A91" w14:textId="77777777" w:rsidR="007B2438" w:rsidRDefault="007B2438"/>
    <w:p w14:paraId="54F4CAD2" w14:textId="77777777" w:rsidR="007B2438" w:rsidRDefault="007B2438">
      <w:r>
        <w:t>DIVIDEND</w:t>
      </w:r>
    </w:p>
    <w:p w14:paraId="335B5443" w14:textId="1AAA4C15" w:rsidR="007B2438" w:rsidRDefault="007B2438" w:rsidP="007B2438">
      <w:pPr>
        <w:pStyle w:val="ListParagraph"/>
        <w:numPr>
          <w:ilvl w:val="0"/>
          <w:numId w:val="2"/>
        </w:numPr>
      </w:pPr>
      <w:r>
        <w:t>Pengumuman</w:t>
      </w:r>
      <w:r>
        <w:tab/>
      </w:r>
      <w:r>
        <w:tab/>
        <w:t>Cash Dividend</w:t>
      </w:r>
      <w:r w:rsidR="00765A25">
        <w:t>/RE</w:t>
      </w:r>
    </w:p>
    <w:p w14:paraId="7A6252F2" w14:textId="1B33C6C2" w:rsidR="007B2438" w:rsidRDefault="007B2438" w:rsidP="007B2438">
      <w:pPr>
        <w:pStyle w:val="ListParagraph"/>
        <w:ind w:left="4320"/>
      </w:pPr>
      <w:r>
        <w:t>Dividend Payable</w:t>
      </w:r>
    </w:p>
    <w:p w14:paraId="726D8564" w14:textId="7F5AAA75" w:rsidR="007B2438" w:rsidRDefault="007B2438" w:rsidP="007B2438">
      <w:pPr>
        <w:pStyle w:val="ListParagraph"/>
        <w:numPr>
          <w:ilvl w:val="0"/>
          <w:numId w:val="2"/>
        </w:numPr>
      </w:pPr>
      <w:r>
        <w:t>Pencatatan</w:t>
      </w:r>
      <w:r>
        <w:tab/>
        <w:t>-&gt; tidak ada jurnal</w:t>
      </w:r>
    </w:p>
    <w:p w14:paraId="544A4802" w14:textId="77777777" w:rsidR="007B2438" w:rsidRDefault="007B2438" w:rsidP="007B2438">
      <w:pPr>
        <w:pStyle w:val="ListParagraph"/>
        <w:ind w:left="1080"/>
      </w:pPr>
    </w:p>
    <w:p w14:paraId="6B8DAE90" w14:textId="2B2A87B2" w:rsidR="007B2438" w:rsidRDefault="007B2438" w:rsidP="007B2438">
      <w:pPr>
        <w:pStyle w:val="ListParagraph"/>
        <w:numPr>
          <w:ilvl w:val="0"/>
          <w:numId w:val="2"/>
        </w:numPr>
      </w:pPr>
      <w:r>
        <w:t>Pembayaran :</w:t>
      </w:r>
      <w:r>
        <w:tab/>
      </w:r>
      <w:r>
        <w:tab/>
        <w:t>Dividend Payable</w:t>
      </w:r>
    </w:p>
    <w:p w14:paraId="58F618F7" w14:textId="77777777" w:rsidR="007B2438" w:rsidRDefault="007B2438" w:rsidP="007B2438">
      <w:pPr>
        <w:pStyle w:val="ListParagraph"/>
      </w:pPr>
    </w:p>
    <w:p w14:paraId="19A48E5C" w14:textId="3A9551CC" w:rsidR="007B2438" w:rsidRDefault="007B2438" w:rsidP="007B2438">
      <w:pPr>
        <w:pStyle w:val="ListParagraph"/>
        <w:ind w:left="4320"/>
      </w:pPr>
      <w:r>
        <w:t>Cash</w:t>
      </w:r>
    </w:p>
    <w:p w14:paraId="47AF711E" w14:textId="04EB872B" w:rsidR="004371F9" w:rsidRDefault="004371F9">
      <w:r>
        <w:lastRenderedPageBreak/>
        <w:t xml:space="preserve"> </w:t>
      </w:r>
      <w:r w:rsidR="007B2438">
        <w:t>Share Dividen : Dividen dalam bentuk saham</w:t>
      </w:r>
    </w:p>
    <w:p w14:paraId="5513A395" w14:textId="77777777" w:rsidR="00765A25" w:rsidRDefault="007B2438">
      <w:r>
        <w:tab/>
        <w:t>Contoh PT A memiliki RE sebesar $300,000 dan mengumumkam 10% share dividen</w:t>
      </w:r>
      <w:r w:rsidR="00765A25">
        <w:t xml:space="preserve"> atas </w:t>
      </w:r>
    </w:p>
    <w:p w14:paraId="7142FDBF" w14:textId="3AE04159" w:rsidR="00765A25" w:rsidRDefault="00765A25" w:rsidP="00765A25">
      <w:pPr>
        <w:ind w:left="720" w:firstLine="720"/>
      </w:pPr>
      <w:r>
        <w:t>50,000 lembar saham dengan nominal $ 10. Nilai pasar wajar saham saat ini $15.</w:t>
      </w:r>
    </w:p>
    <w:p w14:paraId="4837CCA5" w14:textId="26B4F17C" w:rsidR="00765A25" w:rsidRDefault="00765A25" w:rsidP="00765A25">
      <w:pPr>
        <w:ind w:left="720" w:firstLine="720"/>
      </w:pPr>
      <w:r>
        <w:tab/>
        <w:t>Share Dividen/RE</w:t>
      </w:r>
      <w:r>
        <w:tab/>
      </w:r>
      <w:r>
        <w:tab/>
      </w:r>
      <w:r>
        <w:tab/>
        <w:t>75,000</w:t>
      </w:r>
    </w:p>
    <w:p w14:paraId="30C681B3" w14:textId="54D25AF0" w:rsidR="00765A25" w:rsidRDefault="00765A25" w:rsidP="00765A25">
      <w:pPr>
        <w:ind w:left="720" w:firstLine="720"/>
      </w:pPr>
      <w:r>
        <w:tab/>
      </w:r>
      <w:r>
        <w:tab/>
        <w:t>Ordinary Share Dividend Distributable</w:t>
      </w:r>
      <w:r>
        <w:tab/>
        <w:t>50,000</w:t>
      </w:r>
    </w:p>
    <w:p w14:paraId="3C41B360" w14:textId="3D25C70F" w:rsidR="00765A25" w:rsidRDefault="00765A25" w:rsidP="00765A25">
      <w:pPr>
        <w:ind w:left="720" w:firstLine="720"/>
      </w:pPr>
      <w:r>
        <w:tab/>
      </w:r>
      <w:r>
        <w:tab/>
        <w:t>Share Premium</w:t>
      </w:r>
      <w:r>
        <w:tab/>
      </w:r>
      <w:r>
        <w:tab/>
      </w:r>
      <w:r>
        <w:tab/>
      </w:r>
      <w:r>
        <w:tab/>
        <w:t>25,000</w:t>
      </w:r>
    </w:p>
    <w:p w14:paraId="28053B30" w14:textId="0638609B" w:rsidR="00765A25" w:rsidRDefault="00765A25" w:rsidP="00765A25">
      <w:pPr>
        <w:ind w:left="720" w:firstLine="720"/>
      </w:pPr>
      <w:r>
        <w:t>Realisasi :</w:t>
      </w:r>
    </w:p>
    <w:p w14:paraId="429488BF" w14:textId="77777777" w:rsidR="00765A25" w:rsidRDefault="00765A25" w:rsidP="00765A25">
      <w:pPr>
        <w:ind w:left="720" w:firstLine="720"/>
      </w:pPr>
      <w:r>
        <w:tab/>
        <w:t>Ordinary Share Dividend Distributable</w:t>
      </w:r>
      <w:r>
        <w:tab/>
        <w:t>50,000</w:t>
      </w:r>
    </w:p>
    <w:p w14:paraId="6336FACD" w14:textId="23AF3FE7" w:rsidR="00765A25" w:rsidRDefault="00765A25" w:rsidP="00765A25">
      <w:pPr>
        <w:ind w:left="2160" w:firstLine="720"/>
      </w:pPr>
      <w:r>
        <w:t>Share Capital</w:t>
      </w:r>
      <w:r>
        <w:tab/>
      </w:r>
      <w:r>
        <w:tab/>
      </w:r>
      <w:r>
        <w:tab/>
      </w:r>
      <w:r>
        <w:tab/>
        <w:t>50,000</w:t>
      </w:r>
      <w:r>
        <w:tab/>
      </w:r>
    </w:p>
    <w:p w14:paraId="287B573D" w14:textId="29C55067" w:rsidR="00765A25" w:rsidRDefault="00765A25" w:rsidP="00765A25"/>
    <w:p w14:paraId="18DC94CF" w14:textId="6CA5DBCB" w:rsidR="001D21EF" w:rsidRDefault="00765A25" w:rsidP="00765A25">
      <w:r>
        <w:t xml:space="preserve">Share Split : </w:t>
      </w:r>
      <w:r w:rsidR="001D21EF">
        <w:tab/>
      </w:r>
      <w:r>
        <w:t xml:space="preserve">Pemecahan saham agar banyak yang bisa membeli. </w:t>
      </w:r>
      <w:r w:rsidR="001D21EF">
        <w:t>Seca</w:t>
      </w:r>
      <w:r w:rsidR="00BB2F4F">
        <w:t>r</w:t>
      </w:r>
      <w:r w:rsidR="001D21EF">
        <w:t xml:space="preserve">a total nilai ekuitas tidak </w:t>
      </w:r>
    </w:p>
    <w:p w14:paraId="11AA5B35" w14:textId="41E3C97C" w:rsidR="00765A25" w:rsidRDefault="001D21EF" w:rsidP="001D21EF">
      <w:pPr>
        <w:ind w:left="720" w:firstLine="720"/>
      </w:pPr>
      <w:r>
        <w:t>berubah</w:t>
      </w:r>
    </w:p>
    <w:p w14:paraId="585F6DE3" w14:textId="6007847D" w:rsidR="001D21EF" w:rsidRDefault="001D21EF" w:rsidP="001D21EF"/>
    <w:p w14:paraId="1B72A640" w14:textId="1CA0F788" w:rsidR="001D21EF" w:rsidRDefault="001D21EF" w:rsidP="001D21EF">
      <w:r>
        <w:t>Retained Earnings :</w:t>
      </w:r>
    </w:p>
    <w:p w14:paraId="300FB41A" w14:textId="06FFEAD7" w:rsidR="00917DE5" w:rsidRDefault="00917DE5" w:rsidP="00917DE5">
      <w:pPr>
        <w:ind w:left="709"/>
      </w:pPr>
      <w:r>
        <w:tab/>
        <w:t>Prior Period Adjustment : penyesuaian karena adanya kejadian lampau yang berakibat pada laporan keuangan.</w:t>
      </w:r>
    </w:p>
    <w:p w14:paraId="2C9C610F" w14:textId="72E1335D" w:rsidR="00917DE5" w:rsidRDefault="00917DE5" w:rsidP="00917DE5">
      <w:pPr>
        <w:ind w:left="709"/>
      </w:pPr>
      <w:r>
        <w:t>Contoh : jika ada kekurangan beban depresiasi tahun lalu yang seharusnya 5 juta hanya dibukukan 4juta</w:t>
      </w:r>
    </w:p>
    <w:p w14:paraId="73E830EF" w14:textId="05D198BA" w:rsidR="00917DE5" w:rsidRDefault="00917DE5" w:rsidP="00917DE5">
      <w:pPr>
        <w:ind w:left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D7F25" wp14:editId="6277D49C">
                <wp:simplePos x="0" y="0"/>
                <wp:positionH relativeFrom="column">
                  <wp:posOffset>3447337</wp:posOffset>
                </wp:positionH>
                <wp:positionV relativeFrom="paragraph">
                  <wp:posOffset>44352</wp:posOffset>
                </wp:positionV>
                <wp:extent cx="92907" cy="322729"/>
                <wp:effectExtent l="0" t="0" r="21590" b="20320"/>
                <wp:wrapNone/>
                <wp:docPr id="419084330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07" cy="322729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ED0F4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271.45pt;margin-top:3.5pt;width:7.3pt;height:2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" adj="518" strokecolor="#4472c4 [3204]" strokeweight=".5pt">
                <v:stroke joinstyle="miter"/>
              </v:shape>
            </w:pict>
          </mc:Fallback>
        </mc:AlternateContent>
      </w:r>
      <w:r>
        <w:tab/>
      </w:r>
      <w:r>
        <w:tab/>
        <w:t>Beban depresiasi</w:t>
      </w:r>
      <w:r>
        <w:tab/>
        <w:t>1juta</w:t>
      </w:r>
      <w:r>
        <w:tab/>
      </w:r>
      <w:r>
        <w:tab/>
      </w:r>
      <w:r>
        <w:tab/>
        <w:t xml:space="preserve">Tidak boleh karena periode sudah </w:t>
      </w:r>
    </w:p>
    <w:p w14:paraId="77C3B358" w14:textId="0B1A8380" w:rsidR="00917DE5" w:rsidRDefault="00917DE5" w:rsidP="00917DE5">
      <w:pPr>
        <w:ind w:left="709"/>
      </w:pPr>
      <w:r>
        <w:tab/>
      </w:r>
      <w:r>
        <w:tab/>
      </w:r>
      <w:r>
        <w:tab/>
        <w:t>Akumulasi Depresiasi</w:t>
      </w:r>
      <w:r>
        <w:tab/>
        <w:t>1 juta</w:t>
      </w:r>
      <w:r>
        <w:tab/>
      </w:r>
      <w:r>
        <w:tab/>
        <w:t>tutup</w:t>
      </w:r>
    </w:p>
    <w:p w14:paraId="74B63C15" w14:textId="77777777" w:rsidR="00917DE5" w:rsidRDefault="00917DE5" w:rsidP="00917DE5">
      <w:pPr>
        <w:ind w:left="709"/>
      </w:pPr>
    </w:p>
    <w:p w14:paraId="1715ED5B" w14:textId="046449C3" w:rsidR="00917DE5" w:rsidRDefault="00917DE5" w:rsidP="00917DE5">
      <w:pPr>
        <w:ind w:left="1429" w:firstLine="11"/>
      </w:pPr>
      <w:r>
        <w:t>Retained Earning</w:t>
      </w:r>
      <w:r>
        <w:tab/>
        <w:t>1juta</w:t>
      </w:r>
      <w:r>
        <w:tab/>
      </w:r>
      <w:r>
        <w:tab/>
      </w:r>
      <w:r>
        <w:tab/>
      </w:r>
    </w:p>
    <w:p w14:paraId="4491D5D6" w14:textId="247FB34D" w:rsidR="00765A25" w:rsidRDefault="00917DE5" w:rsidP="00917DE5">
      <w:pPr>
        <w:ind w:left="720" w:firstLine="720"/>
      </w:pPr>
      <w:r>
        <w:tab/>
        <w:t>Akumulasi Depresiasi</w:t>
      </w:r>
      <w:r>
        <w:tab/>
        <w:t>1 juta</w:t>
      </w:r>
    </w:p>
    <w:p w14:paraId="35BF9670" w14:textId="77777777" w:rsidR="00917DE5" w:rsidRDefault="00917DE5" w:rsidP="00917DE5"/>
    <w:p w14:paraId="6852A147" w14:textId="46F77E28" w:rsidR="00917DE5" w:rsidRDefault="00917DE5" w:rsidP="00917DE5">
      <w:r>
        <w:tab/>
        <w:t>Penyajian RE baca di buku.</w:t>
      </w:r>
    </w:p>
    <w:p w14:paraId="5A449076" w14:textId="77777777" w:rsidR="00765A25" w:rsidRDefault="00765A25" w:rsidP="00765A25">
      <w:pPr>
        <w:ind w:left="720" w:firstLine="720"/>
      </w:pPr>
    </w:p>
    <w:p w14:paraId="09B98710" w14:textId="77777777" w:rsidR="007B2438" w:rsidRDefault="007B2438"/>
    <w:sectPr w:rsidR="007B24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61434D"/>
    <w:multiLevelType w:val="hybridMultilevel"/>
    <w:tmpl w:val="7764D4C2"/>
    <w:lvl w:ilvl="0" w:tplc="1BF0425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3A45CBF"/>
    <w:multiLevelType w:val="hybridMultilevel"/>
    <w:tmpl w:val="7E46A958"/>
    <w:lvl w:ilvl="0" w:tplc="A978D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1119338">
    <w:abstractNumId w:val="0"/>
  </w:num>
  <w:num w:numId="2" w16cid:durableId="575821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79"/>
    <w:rsid w:val="000317FE"/>
    <w:rsid w:val="000322F9"/>
    <w:rsid w:val="001D21EF"/>
    <w:rsid w:val="001D49FD"/>
    <w:rsid w:val="00376F79"/>
    <w:rsid w:val="004371F9"/>
    <w:rsid w:val="004D4F2F"/>
    <w:rsid w:val="00672A65"/>
    <w:rsid w:val="00765A25"/>
    <w:rsid w:val="007B2438"/>
    <w:rsid w:val="00896D82"/>
    <w:rsid w:val="00917DE5"/>
    <w:rsid w:val="00BB2F4F"/>
    <w:rsid w:val="00E3226F"/>
    <w:rsid w:val="00ED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B364"/>
  <w15:chartTrackingRefBased/>
  <w15:docId w15:val="{4CADC19E-75A7-4346-91B7-637AE501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ID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A416J</dc:creator>
  <cp:keywords/>
  <dc:description/>
  <cp:lastModifiedBy>Asus A416J</cp:lastModifiedBy>
  <cp:revision>3</cp:revision>
  <dcterms:created xsi:type="dcterms:W3CDTF">2023-01-05T11:41:00Z</dcterms:created>
  <dcterms:modified xsi:type="dcterms:W3CDTF">2025-01-03T13:54:00Z</dcterms:modified>
</cp:coreProperties>
</file>